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DF4" w:rsidRPr="00AD0DF4" w:rsidRDefault="00AD0DF4" w:rsidP="00AD0D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DF4">
        <w:rPr>
          <w:rFonts w:ascii="Times New Roman" w:hAnsi="Times New Roman" w:cs="Times New Roman"/>
          <w:b/>
          <w:sz w:val="28"/>
          <w:szCs w:val="28"/>
        </w:rPr>
        <w:t>звонок может</w:t>
      </w:r>
      <w:r w:rsidRPr="00AD0DF4">
        <w:rPr>
          <w:rFonts w:ascii="Times New Roman" w:hAnsi="Times New Roman" w:cs="Times New Roman"/>
          <w:b/>
          <w:sz w:val="28"/>
          <w:szCs w:val="28"/>
        </w:rPr>
        <w:t xml:space="preserve"> быть АНОНИМНЫМ</w:t>
      </w:r>
    </w:p>
    <w:p w:rsidR="00AD0DF4" w:rsidRPr="00AD0DF4" w:rsidRDefault="00AD0DF4" w:rsidP="00AD0DF4">
      <w:pPr>
        <w:rPr>
          <w:rFonts w:ascii="Times New Roman" w:hAnsi="Times New Roman" w:cs="Times New Roman"/>
          <w:sz w:val="28"/>
          <w:szCs w:val="28"/>
        </w:rPr>
      </w:pPr>
    </w:p>
    <w:p w:rsidR="00AD0DF4" w:rsidRPr="00AD0DF4" w:rsidRDefault="00AD0DF4" w:rsidP="00AD0D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0DF4">
        <w:rPr>
          <w:rFonts w:ascii="Times New Roman" w:hAnsi="Times New Roman" w:cs="Times New Roman"/>
          <w:b/>
          <w:sz w:val="32"/>
          <w:szCs w:val="32"/>
        </w:rPr>
        <w:t>Антинаркотическая комиссия Краснодарского края</w:t>
      </w:r>
    </w:p>
    <w:p w:rsidR="00AD0DF4" w:rsidRPr="00AD0DF4" w:rsidRDefault="00AD0DF4" w:rsidP="00AD0DF4">
      <w:pPr>
        <w:jc w:val="center"/>
        <w:rPr>
          <w:rFonts w:ascii="Times New Roman" w:hAnsi="Times New Roman" w:cs="Times New Roman"/>
          <w:sz w:val="32"/>
          <w:szCs w:val="32"/>
        </w:rPr>
      </w:pPr>
      <w:r w:rsidRPr="00AD0DF4">
        <w:rPr>
          <w:rFonts w:ascii="Times New Roman" w:hAnsi="Times New Roman" w:cs="Times New Roman"/>
          <w:sz w:val="32"/>
          <w:szCs w:val="32"/>
        </w:rPr>
        <w:t>(861)262-75-11</w:t>
      </w:r>
    </w:p>
    <w:p w:rsidR="00AD0DF4" w:rsidRPr="00AD0DF4" w:rsidRDefault="00AD0DF4" w:rsidP="00AD0DF4">
      <w:pPr>
        <w:jc w:val="center"/>
        <w:rPr>
          <w:rFonts w:ascii="Times New Roman" w:hAnsi="Times New Roman" w:cs="Times New Roman"/>
          <w:sz w:val="32"/>
          <w:szCs w:val="32"/>
        </w:rPr>
      </w:pPr>
      <w:r w:rsidRPr="00AD0DF4">
        <w:rPr>
          <w:rFonts w:ascii="Times New Roman" w:hAnsi="Times New Roman" w:cs="Times New Roman"/>
          <w:sz w:val="32"/>
          <w:szCs w:val="32"/>
        </w:rPr>
        <w:t>(рабочие дни с 9.00 до 18.00)</w:t>
      </w:r>
    </w:p>
    <w:p w:rsidR="00AD0DF4" w:rsidRPr="00AD0DF4" w:rsidRDefault="00AD0DF4" w:rsidP="00AD0DF4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AD0DF4" w:rsidRPr="00AD0DF4" w:rsidRDefault="00AD0DF4" w:rsidP="00AD0D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0DF4">
        <w:rPr>
          <w:rFonts w:ascii="Times New Roman" w:hAnsi="Times New Roman" w:cs="Times New Roman"/>
          <w:b/>
          <w:sz w:val="32"/>
          <w:szCs w:val="32"/>
        </w:rPr>
        <w:t xml:space="preserve">Единый консультативный телефон наркологической службы </w:t>
      </w:r>
    </w:p>
    <w:p w:rsidR="00AD0DF4" w:rsidRPr="00AD0DF4" w:rsidRDefault="00AD0DF4" w:rsidP="00AD0D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0DF4">
        <w:rPr>
          <w:rFonts w:ascii="Times New Roman" w:hAnsi="Times New Roman" w:cs="Times New Roman"/>
          <w:b/>
          <w:sz w:val="32"/>
          <w:szCs w:val="32"/>
        </w:rPr>
        <w:t>Краснодарского края</w:t>
      </w:r>
    </w:p>
    <w:p w:rsidR="00AD0DF4" w:rsidRPr="00AD0DF4" w:rsidRDefault="00AD0DF4" w:rsidP="00AD0DF4">
      <w:pPr>
        <w:jc w:val="center"/>
        <w:rPr>
          <w:rFonts w:ascii="Times New Roman" w:hAnsi="Times New Roman" w:cs="Times New Roman"/>
          <w:sz w:val="32"/>
          <w:szCs w:val="32"/>
        </w:rPr>
      </w:pPr>
      <w:r w:rsidRPr="00AD0DF4">
        <w:rPr>
          <w:rFonts w:ascii="Times New Roman" w:hAnsi="Times New Roman" w:cs="Times New Roman"/>
          <w:sz w:val="32"/>
          <w:szCs w:val="32"/>
        </w:rPr>
        <w:t>(861)245-45-02</w:t>
      </w:r>
    </w:p>
    <w:p w:rsidR="004A6FFA" w:rsidRPr="00AD0DF4" w:rsidRDefault="00AD0DF4" w:rsidP="00AD0DF4">
      <w:pPr>
        <w:jc w:val="center"/>
        <w:rPr>
          <w:rFonts w:ascii="Times New Roman" w:hAnsi="Times New Roman" w:cs="Times New Roman"/>
          <w:sz w:val="32"/>
          <w:szCs w:val="32"/>
        </w:rPr>
      </w:pPr>
      <w:r w:rsidRPr="00AD0DF4">
        <w:rPr>
          <w:rFonts w:ascii="Times New Roman" w:hAnsi="Times New Roman" w:cs="Times New Roman"/>
          <w:sz w:val="32"/>
          <w:szCs w:val="32"/>
        </w:rPr>
        <w:t>(рабочие дни с 9.00 до 18.00)</w:t>
      </w:r>
    </w:p>
    <w:p w:rsidR="00AD0DF4" w:rsidRPr="00AD0DF4" w:rsidRDefault="00AD0DF4" w:rsidP="00AD0DF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0DF4" w:rsidRPr="00AD0DF4" w:rsidRDefault="00AD0DF4" w:rsidP="00AD0D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0DF4">
        <w:rPr>
          <w:rFonts w:ascii="Times New Roman" w:hAnsi="Times New Roman" w:cs="Times New Roman"/>
          <w:b/>
          <w:sz w:val="32"/>
          <w:szCs w:val="32"/>
        </w:rPr>
        <w:t>Антинаркотическая комиссия Туапсинского района</w:t>
      </w:r>
    </w:p>
    <w:p w:rsidR="00AD0DF4" w:rsidRPr="00AD0DF4" w:rsidRDefault="00AD0DF4" w:rsidP="00AD0DF4">
      <w:pPr>
        <w:jc w:val="center"/>
        <w:rPr>
          <w:rFonts w:ascii="Times New Roman" w:hAnsi="Times New Roman" w:cs="Times New Roman"/>
          <w:sz w:val="32"/>
          <w:szCs w:val="32"/>
        </w:rPr>
      </w:pPr>
      <w:r w:rsidRPr="00AD0DF4">
        <w:rPr>
          <w:rFonts w:ascii="Times New Roman" w:hAnsi="Times New Roman" w:cs="Times New Roman"/>
          <w:sz w:val="32"/>
          <w:szCs w:val="32"/>
        </w:rPr>
        <w:t>886167-3-05-34, 89286622102</w:t>
      </w:r>
    </w:p>
    <w:p w:rsidR="00AD0DF4" w:rsidRPr="00AD0DF4" w:rsidRDefault="00AD0DF4" w:rsidP="00AD0DF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0DF4" w:rsidRPr="00AD0DF4" w:rsidRDefault="00AD0DF4" w:rsidP="00AD0D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0DF4">
        <w:rPr>
          <w:rFonts w:ascii="Times New Roman" w:hAnsi="Times New Roman" w:cs="Times New Roman"/>
          <w:b/>
          <w:sz w:val="32"/>
          <w:szCs w:val="32"/>
        </w:rPr>
        <w:t>Электронная почта антинаркотической комиссии:</w:t>
      </w:r>
    </w:p>
    <w:p w:rsidR="00AD0DF4" w:rsidRPr="00AD0DF4" w:rsidRDefault="00AD0DF4" w:rsidP="00AD0DF4">
      <w:pPr>
        <w:jc w:val="center"/>
        <w:rPr>
          <w:rFonts w:ascii="Times New Roman" w:hAnsi="Times New Roman" w:cs="Times New Roman"/>
          <w:sz w:val="32"/>
          <w:szCs w:val="32"/>
        </w:rPr>
      </w:pPr>
      <w:r w:rsidRPr="00AD0DF4">
        <w:rPr>
          <w:rFonts w:ascii="Times New Roman" w:hAnsi="Times New Roman" w:cs="Times New Roman"/>
          <w:sz w:val="32"/>
          <w:szCs w:val="32"/>
        </w:rPr>
        <w:t xml:space="preserve"> z27.04@mail.ru</w:t>
      </w:r>
    </w:p>
    <w:sectPr w:rsidR="00AD0DF4" w:rsidRPr="00AD0DF4" w:rsidSect="00C13FAF">
      <w:pgSz w:w="11906" w:h="16838" w:code="9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48"/>
    <w:rsid w:val="002847C6"/>
    <w:rsid w:val="002D0E3D"/>
    <w:rsid w:val="005A7348"/>
    <w:rsid w:val="007974F1"/>
    <w:rsid w:val="00AD0DF4"/>
    <w:rsid w:val="00C1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iDirector</dc:creator>
  <cp:keywords/>
  <dc:description/>
  <cp:lastModifiedBy>iDirector</cp:lastModifiedBy>
  <cp:revision>3</cp:revision>
  <dcterms:created xsi:type="dcterms:W3CDTF">2021-11-03T14:13:00Z</dcterms:created>
  <dcterms:modified xsi:type="dcterms:W3CDTF">2021-11-03T14:17:00Z</dcterms:modified>
</cp:coreProperties>
</file>